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BE" w:rsidRDefault="00DE3CBE" w:rsidP="00DE3CBE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000000"/>
          <w:sz w:val="20"/>
          <w:szCs w:val="20"/>
        </w:rPr>
      </w:pPr>
      <w:bookmarkStart w:id="0" w:name="_GoBack"/>
      <w:bookmarkEnd w:id="0"/>
    </w:p>
    <w:p w:rsidR="00D80855" w:rsidRPr="005C0715" w:rsidRDefault="00D80855" w:rsidP="005C0715">
      <w:pPr>
        <w:pStyle w:val="a3"/>
        <w:shd w:val="clear" w:color="auto" w:fill="FFFFFF"/>
        <w:tabs>
          <w:tab w:val="left" w:pos="3225"/>
          <w:tab w:val="center" w:pos="4677"/>
        </w:tabs>
        <w:spacing w:before="0" w:beforeAutospacing="0" w:after="0" w:afterAutospacing="0"/>
        <w:rPr>
          <w:b/>
          <w:bCs/>
          <w:color w:val="000000"/>
        </w:rPr>
      </w:pPr>
      <w:r w:rsidRPr="005C0715">
        <w:rPr>
          <w:b/>
          <w:bCs/>
          <w:color w:val="000000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6009" w:rsidTr="00996009">
        <w:tc>
          <w:tcPr>
            <w:tcW w:w="4785" w:type="dxa"/>
          </w:tcPr>
          <w:p w:rsidR="00996009" w:rsidRPr="00996009" w:rsidRDefault="00996009" w:rsidP="00996009">
            <w:pPr>
              <w:pStyle w:val="a3"/>
              <w:tabs>
                <w:tab w:val="left" w:pos="3225"/>
                <w:tab w:val="center" w:pos="4677"/>
              </w:tabs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96009">
              <w:rPr>
                <w:bCs/>
                <w:color w:val="000000"/>
              </w:rPr>
              <w:t>Приложение</w:t>
            </w:r>
            <w:proofErr w:type="gramStart"/>
            <w:r w:rsidRPr="00996009">
              <w:rPr>
                <w:bCs/>
                <w:color w:val="000000"/>
              </w:rPr>
              <w:t>1</w:t>
            </w:r>
            <w:proofErr w:type="gramEnd"/>
            <w:r w:rsidRPr="00996009">
              <w:rPr>
                <w:bCs/>
                <w:color w:val="000000"/>
              </w:rPr>
              <w:t xml:space="preserve"> к приказу №___ от «___»_______ 2015 г. по МОУ-СОШ села Кочетовка Аткарского района Саратовской области</w:t>
            </w:r>
          </w:p>
        </w:tc>
        <w:tc>
          <w:tcPr>
            <w:tcW w:w="4786" w:type="dxa"/>
          </w:tcPr>
          <w:p w:rsidR="00996009" w:rsidRPr="00996009" w:rsidRDefault="00996009" w:rsidP="009960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6009">
              <w:rPr>
                <w:color w:val="000000"/>
              </w:rPr>
              <w:t xml:space="preserve"> «  Утверждаю»</w:t>
            </w:r>
          </w:p>
          <w:p w:rsidR="00996009" w:rsidRPr="00996009" w:rsidRDefault="00996009" w:rsidP="009960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6009">
              <w:rPr>
                <w:color w:val="000000"/>
              </w:rPr>
              <w:t xml:space="preserve">Директор МОУ-СОШ села Кочетовка </w:t>
            </w:r>
          </w:p>
          <w:p w:rsidR="00996009" w:rsidRPr="00996009" w:rsidRDefault="00996009" w:rsidP="009960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6009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 </w:t>
            </w:r>
            <w:proofErr w:type="spellStart"/>
            <w:r w:rsidRPr="00996009">
              <w:rPr>
                <w:color w:val="000000"/>
              </w:rPr>
              <w:t>Н.А.Хубулова</w:t>
            </w:r>
            <w:proofErr w:type="spellEnd"/>
            <w:r w:rsidRPr="00996009">
              <w:rPr>
                <w:color w:val="000000"/>
              </w:rPr>
              <w:t xml:space="preserve">                             </w:t>
            </w:r>
          </w:p>
          <w:p w:rsidR="00996009" w:rsidRPr="00996009" w:rsidRDefault="00996009" w:rsidP="009960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6009">
              <w:rPr>
                <w:color w:val="000000"/>
              </w:rPr>
              <w:t xml:space="preserve">                                                                                                                                       «__» _______ 2015 г.</w:t>
            </w:r>
          </w:p>
          <w:p w:rsidR="00996009" w:rsidRPr="00996009" w:rsidRDefault="00996009" w:rsidP="005C0715">
            <w:pPr>
              <w:pStyle w:val="a3"/>
              <w:tabs>
                <w:tab w:val="left" w:pos="3225"/>
                <w:tab w:val="center" w:pos="4677"/>
              </w:tabs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</w:tbl>
    <w:p w:rsidR="00D80855" w:rsidRDefault="00D80855" w:rsidP="005C0715">
      <w:pPr>
        <w:pStyle w:val="a3"/>
        <w:shd w:val="clear" w:color="auto" w:fill="FFFFFF"/>
        <w:tabs>
          <w:tab w:val="left" w:pos="3225"/>
          <w:tab w:val="center" w:pos="4677"/>
        </w:tabs>
        <w:spacing w:before="0" w:beforeAutospacing="0" w:after="0" w:afterAutospacing="0"/>
        <w:rPr>
          <w:b/>
          <w:bCs/>
          <w:color w:val="000000"/>
        </w:rPr>
      </w:pPr>
    </w:p>
    <w:p w:rsidR="00996009" w:rsidRDefault="00996009" w:rsidP="005C0715">
      <w:pPr>
        <w:pStyle w:val="a3"/>
        <w:shd w:val="clear" w:color="auto" w:fill="FFFFFF"/>
        <w:tabs>
          <w:tab w:val="left" w:pos="3225"/>
          <w:tab w:val="center" w:pos="4677"/>
        </w:tabs>
        <w:spacing w:before="0" w:beforeAutospacing="0" w:after="0" w:afterAutospacing="0"/>
        <w:rPr>
          <w:b/>
          <w:bCs/>
          <w:color w:val="000000"/>
        </w:rPr>
      </w:pPr>
    </w:p>
    <w:p w:rsidR="00996009" w:rsidRPr="005C0715" w:rsidRDefault="00996009" w:rsidP="005C0715">
      <w:pPr>
        <w:pStyle w:val="a3"/>
        <w:shd w:val="clear" w:color="auto" w:fill="FFFFFF"/>
        <w:tabs>
          <w:tab w:val="left" w:pos="3225"/>
          <w:tab w:val="center" w:pos="4677"/>
        </w:tabs>
        <w:spacing w:before="0" w:beforeAutospacing="0" w:after="0" w:afterAutospacing="0"/>
        <w:rPr>
          <w:b/>
          <w:bCs/>
          <w:color w:val="000000"/>
        </w:rPr>
      </w:pPr>
    </w:p>
    <w:p w:rsidR="00D80855" w:rsidRPr="00996009" w:rsidRDefault="00D80855" w:rsidP="00996009">
      <w:pPr>
        <w:pStyle w:val="a3"/>
        <w:shd w:val="clear" w:color="auto" w:fill="FFFFFF"/>
        <w:tabs>
          <w:tab w:val="left" w:pos="3225"/>
          <w:tab w:val="center" w:pos="4677"/>
        </w:tabs>
        <w:spacing w:before="0" w:beforeAutospacing="0" w:after="0" w:afterAutospacing="0"/>
        <w:rPr>
          <w:color w:val="000000"/>
        </w:rPr>
      </w:pPr>
      <w:r w:rsidRPr="005C0715">
        <w:rPr>
          <w:b/>
          <w:bCs/>
          <w:color w:val="000000"/>
        </w:rPr>
        <w:tab/>
      </w:r>
      <w:r w:rsidR="00996009" w:rsidRPr="00996009">
        <w:rPr>
          <w:bCs/>
          <w:color w:val="000000"/>
        </w:rPr>
        <w:t>СТАНДАРТЫ И ПРОЦЕДУРЫ,</w:t>
      </w:r>
    </w:p>
    <w:p w:rsidR="00996009" w:rsidRPr="00996009" w:rsidRDefault="00996009" w:rsidP="0099600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996009">
        <w:rPr>
          <w:bCs/>
          <w:color w:val="000000"/>
          <w:sz w:val="28"/>
          <w:szCs w:val="28"/>
        </w:rPr>
        <w:t>направленные на обеспечение до</w:t>
      </w:r>
      <w:r>
        <w:rPr>
          <w:bCs/>
          <w:color w:val="000000"/>
          <w:sz w:val="28"/>
          <w:szCs w:val="28"/>
        </w:rPr>
        <w:t>бросовестной работы и поведения</w:t>
      </w:r>
    </w:p>
    <w:p w:rsidR="00996009" w:rsidRPr="00996009" w:rsidRDefault="00996009" w:rsidP="0099600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996009">
        <w:rPr>
          <w:bCs/>
          <w:color w:val="000000"/>
          <w:sz w:val="28"/>
          <w:szCs w:val="28"/>
        </w:rPr>
        <w:t xml:space="preserve"> работников МОУ-СОШ </w:t>
      </w:r>
      <w:r>
        <w:rPr>
          <w:bCs/>
          <w:color w:val="000000"/>
          <w:sz w:val="28"/>
          <w:szCs w:val="28"/>
        </w:rPr>
        <w:tab/>
        <w:t>села Кочетовка А</w:t>
      </w:r>
      <w:r w:rsidRPr="00996009">
        <w:rPr>
          <w:bCs/>
          <w:color w:val="000000"/>
          <w:sz w:val="28"/>
          <w:szCs w:val="28"/>
        </w:rPr>
        <w:t>ткарского  района</w:t>
      </w:r>
      <w:r>
        <w:rPr>
          <w:bCs/>
          <w:color w:val="000000"/>
          <w:sz w:val="28"/>
          <w:szCs w:val="28"/>
        </w:rPr>
        <w:t xml:space="preserve"> С</w:t>
      </w:r>
      <w:r w:rsidRPr="00996009">
        <w:rPr>
          <w:bCs/>
          <w:color w:val="000000"/>
          <w:sz w:val="28"/>
          <w:szCs w:val="28"/>
        </w:rPr>
        <w:t xml:space="preserve">аратовской области и филиала МОУ-СОШ </w:t>
      </w:r>
      <w:r>
        <w:rPr>
          <w:bCs/>
          <w:color w:val="000000"/>
          <w:sz w:val="28"/>
          <w:szCs w:val="28"/>
        </w:rPr>
        <w:t xml:space="preserve">села Кочетовка  в селе </w:t>
      </w:r>
      <w:proofErr w:type="spellStart"/>
      <w:r>
        <w:rPr>
          <w:bCs/>
          <w:color w:val="000000"/>
          <w:sz w:val="28"/>
          <w:szCs w:val="28"/>
        </w:rPr>
        <w:t>Б</w:t>
      </w:r>
      <w:r w:rsidRPr="00996009">
        <w:rPr>
          <w:bCs/>
          <w:color w:val="000000"/>
          <w:sz w:val="28"/>
          <w:szCs w:val="28"/>
        </w:rPr>
        <w:t>елгаза</w:t>
      </w:r>
      <w:proofErr w:type="spellEnd"/>
    </w:p>
    <w:p w:rsidR="00996009" w:rsidRDefault="00996009" w:rsidP="0099600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996009" w:rsidRDefault="00996009" w:rsidP="0099600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996009" w:rsidRDefault="00996009" w:rsidP="0099600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D80855" w:rsidRPr="00AF11E4" w:rsidRDefault="00AF11E4" w:rsidP="00AF11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1.</w:t>
      </w:r>
      <w:r w:rsidRPr="00AF11E4">
        <w:rPr>
          <w:rStyle w:val="a4"/>
          <w:b w:val="0"/>
          <w:color w:val="000000"/>
          <w:sz w:val="28"/>
          <w:szCs w:val="28"/>
        </w:rPr>
        <w:t xml:space="preserve">Ценности сотрудников </w:t>
      </w:r>
      <w:r>
        <w:rPr>
          <w:bCs/>
          <w:color w:val="000000"/>
          <w:sz w:val="28"/>
          <w:szCs w:val="28"/>
        </w:rPr>
        <w:t xml:space="preserve">МОУ-СОШ </w:t>
      </w:r>
      <w:r w:rsidRPr="00AF11E4">
        <w:rPr>
          <w:bCs/>
          <w:color w:val="000000"/>
          <w:sz w:val="28"/>
          <w:szCs w:val="28"/>
        </w:rPr>
        <w:t xml:space="preserve">села Кочетовка Аткарского  района Саратовской области и филиала МОУ-СОШ села Кочетовка  в селе </w:t>
      </w:r>
      <w:proofErr w:type="spellStart"/>
      <w:r w:rsidRPr="00AF11E4">
        <w:rPr>
          <w:bCs/>
          <w:color w:val="000000"/>
          <w:sz w:val="28"/>
          <w:szCs w:val="28"/>
        </w:rPr>
        <w:t>Белгаза</w:t>
      </w:r>
      <w:proofErr w:type="spellEnd"/>
    </w:p>
    <w:p w:rsidR="00D80855" w:rsidRPr="005C0715" w:rsidRDefault="00AF11E4" w:rsidP="00DE3CB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1.1.</w:t>
      </w:r>
      <w:r w:rsidR="00D80855" w:rsidRPr="005C0715">
        <w:rPr>
          <w:color w:val="000000"/>
        </w:rPr>
        <w:t xml:space="preserve">Основу </w:t>
      </w:r>
      <w:r w:rsidR="00DE3CBE">
        <w:rPr>
          <w:color w:val="000000"/>
        </w:rPr>
        <w:t>п</w:t>
      </w:r>
      <w:r w:rsidR="00996009">
        <w:rPr>
          <w:color w:val="000000"/>
        </w:rPr>
        <w:t xml:space="preserve">рофессиональной деятельности   сотрудников </w:t>
      </w:r>
      <w:r w:rsidR="00996009" w:rsidRPr="00C02979">
        <w:rPr>
          <w:bCs/>
          <w:color w:val="000000"/>
        </w:rPr>
        <w:t xml:space="preserve">МОУ-СОШ </w:t>
      </w:r>
      <w:r w:rsidR="00996009" w:rsidRPr="00C02979">
        <w:rPr>
          <w:bCs/>
          <w:color w:val="000000"/>
        </w:rPr>
        <w:tab/>
        <w:t xml:space="preserve">села Кочетовка Аткарского  района Саратовской области и филиала МОУ-СОШ села Кочетовка  в селе </w:t>
      </w:r>
      <w:proofErr w:type="spellStart"/>
      <w:r w:rsidR="00996009" w:rsidRPr="00C02979">
        <w:rPr>
          <w:bCs/>
          <w:color w:val="000000"/>
        </w:rPr>
        <w:t>Белгаза</w:t>
      </w:r>
      <w:proofErr w:type="spellEnd"/>
      <w:r w:rsidR="00DE3CBE">
        <w:rPr>
          <w:color w:val="000000"/>
        </w:rPr>
        <w:t xml:space="preserve"> </w:t>
      </w:r>
      <w:r w:rsidR="00D80855" w:rsidRPr="005C0715">
        <w:rPr>
          <w:color w:val="000000"/>
        </w:rPr>
        <w:t>составляют три ведущих принципа:</w:t>
      </w:r>
      <w:r w:rsidR="00D80855" w:rsidRPr="005C0715">
        <w:rPr>
          <w:rStyle w:val="apple-converted-space"/>
          <w:color w:val="000000"/>
        </w:rPr>
        <w:t> </w:t>
      </w:r>
      <w:r w:rsidR="00D80855" w:rsidRPr="00DE3CBE">
        <w:rPr>
          <w:bCs/>
          <w:color w:val="000000"/>
        </w:rPr>
        <w:t>добросовестность, прозрачность, развитие.</w:t>
      </w:r>
    </w:p>
    <w:p w:rsidR="00D80855" w:rsidRPr="005C0715" w:rsidRDefault="00AF11E4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1.2</w:t>
      </w:r>
      <w:r w:rsidR="00D80855" w:rsidRPr="005C0715">
        <w:rPr>
          <w:color w:val="000000"/>
        </w:rPr>
        <w:t>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D80855" w:rsidRPr="005C0715" w:rsidRDefault="00AF11E4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1.3</w:t>
      </w:r>
      <w:r w:rsidR="00D80855" w:rsidRPr="005C0715">
        <w:rPr>
          <w:color w:val="000000"/>
        </w:rPr>
        <w:t>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</w:t>
      </w:r>
      <w:r w:rsidR="00996009">
        <w:rPr>
          <w:color w:val="000000"/>
        </w:rPr>
        <w:t xml:space="preserve">тересах. Вся деятельность </w:t>
      </w:r>
      <w:r w:rsidR="00996009" w:rsidRPr="00C02979">
        <w:rPr>
          <w:bCs/>
          <w:color w:val="000000"/>
        </w:rPr>
        <w:t xml:space="preserve">МОУ-СОШ </w:t>
      </w:r>
      <w:r w:rsidR="00996009" w:rsidRPr="00C02979">
        <w:rPr>
          <w:bCs/>
          <w:color w:val="000000"/>
        </w:rPr>
        <w:tab/>
        <w:t xml:space="preserve">села Кочетовка Аткарского  района Саратовской области и филиала МОУ-СОШ села Кочетовка  в селе </w:t>
      </w:r>
      <w:proofErr w:type="spellStart"/>
      <w:r w:rsidR="00996009" w:rsidRPr="00C02979">
        <w:rPr>
          <w:bCs/>
          <w:color w:val="000000"/>
        </w:rPr>
        <w:t>Белгаза</w:t>
      </w:r>
      <w:proofErr w:type="spellEnd"/>
      <w:r w:rsidR="00996009">
        <w:rPr>
          <w:color w:val="000000"/>
        </w:rPr>
        <w:t xml:space="preserve"> (далее – Учреждения</w:t>
      </w:r>
      <w:r w:rsidR="00D80855" w:rsidRPr="005C0715">
        <w:rPr>
          <w:color w:val="000000"/>
        </w:rPr>
        <w:t>)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D80855" w:rsidRPr="00996009" w:rsidRDefault="00D80855" w:rsidP="005C0715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996009">
        <w:rPr>
          <w:rStyle w:val="a4"/>
          <w:b w:val="0"/>
          <w:color w:val="000000"/>
          <w:sz w:val="28"/>
          <w:szCs w:val="28"/>
        </w:rPr>
        <w:t>2. Законность и противодействие коррупции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Приоритетом в де</w:t>
      </w:r>
      <w:r w:rsidR="00996009">
        <w:rPr>
          <w:color w:val="000000"/>
        </w:rPr>
        <w:t>ятельности сотрудников Учреждения</w:t>
      </w:r>
      <w:r w:rsidRPr="005C0715">
        <w:rPr>
          <w:color w:val="000000"/>
        </w:rPr>
        <w:t xml:space="preserve">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rPr>
          <w:color w:val="000000"/>
        </w:rPr>
      </w:pPr>
      <w:r w:rsidRPr="005C0715">
        <w:rPr>
          <w:color w:val="000000"/>
        </w:rPr>
        <w:t>2.1. Общие требования к взаимодействию с третьими лицами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Важнейшей мерой по поддержан</w:t>
      </w:r>
      <w:r w:rsidR="00996009">
        <w:rPr>
          <w:color w:val="000000"/>
        </w:rPr>
        <w:t>ию безупречной репутации Учрежде</w:t>
      </w:r>
      <w:r w:rsidRPr="005C0715">
        <w:rPr>
          <w:color w:val="000000"/>
        </w:rPr>
        <w:t xml:space="preserve">ния является ответственное и добросовестное выполнение обязательств, соблюдение этических правил </w:t>
      </w:r>
      <w:r w:rsidRPr="005C0715">
        <w:rPr>
          <w:color w:val="000000"/>
        </w:rPr>
        <w:lastRenderedPageBreak/>
        <w:t>и норм, что является системой определенных нравственных стандартов поведения, обеспечивающей реализацию ус</w:t>
      </w:r>
      <w:r w:rsidR="00996009">
        <w:rPr>
          <w:color w:val="000000"/>
        </w:rPr>
        <w:t>тавных видов деятельности Учрежд</w:t>
      </w:r>
      <w:r w:rsidRPr="005C0715">
        <w:rPr>
          <w:color w:val="000000"/>
        </w:rPr>
        <w:t>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 xml:space="preserve">Любые возникающие отношения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5C0715">
        <w:rPr>
          <w:color w:val="000000"/>
        </w:rPr>
        <w:t>Ответственный</w:t>
      </w:r>
      <w:proofErr w:type="gramEnd"/>
      <w:r w:rsidRPr="005C0715">
        <w:rPr>
          <w:color w:val="000000"/>
        </w:rPr>
        <w:t xml:space="preserve"> за организацию работы по профилактике коррупционных и </w:t>
      </w:r>
      <w:r w:rsidR="00996009">
        <w:rPr>
          <w:color w:val="000000"/>
        </w:rPr>
        <w:t>иных правонарушений в Учреждении</w:t>
      </w:r>
      <w:r w:rsidRPr="005C0715">
        <w:rPr>
          <w:color w:val="000000"/>
        </w:rPr>
        <w:t xml:space="preserve"> уполномочен следить за соблюдением всех требований, применимых к взаимодействиям с коллективом, потребителями.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rPr>
          <w:color w:val="000000"/>
        </w:rPr>
      </w:pPr>
      <w:r w:rsidRPr="005C0715">
        <w:rPr>
          <w:color w:val="000000"/>
        </w:rPr>
        <w:t>2.2. Мошенническая деятельность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В ходе осуще</w:t>
      </w:r>
      <w:r w:rsidR="00996009">
        <w:rPr>
          <w:color w:val="000000"/>
        </w:rPr>
        <w:t>ствления деятельности Учреждении</w:t>
      </w:r>
      <w:r w:rsidRPr="005C0715">
        <w:rPr>
          <w:color w:val="000000"/>
        </w:rPr>
        <w:t xml:space="preserve"> не допускается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rPr>
          <w:color w:val="000000"/>
        </w:rPr>
      </w:pPr>
      <w:r w:rsidRPr="005C0715">
        <w:rPr>
          <w:color w:val="000000"/>
        </w:rPr>
        <w:t>2.3. Деятельность с использованием методов принуждения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 xml:space="preserve">В ходе осуществления </w:t>
      </w:r>
      <w:r w:rsidR="00996009">
        <w:rPr>
          <w:color w:val="000000"/>
        </w:rPr>
        <w:t xml:space="preserve">деятельности </w:t>
      </w:r>
      <w:proofErr w:type="spellStart"/>
      <w:r w:rsidR="00996009">
        <w:rPr>
          <w:color w:val="000000"/>
        </w:rPr>
        <w:t>Учрежеднии</w:t>
      </w:r>
      <w:proofErr w:type="spellEnd"/>
      <w:r w:rsidRPr="005C0715">
        <w:rPr>
          <w:color w:val="000000"/>
        </w:rPr>
        <w:t xml:space="preserve"> не допускается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rPr>
          <w:color w:val="000000"/>
        </w:rPr>
      </w:pPr>
      <w:r w:rsidRPr="005C0715">
        <w:rPr>
          <w:color w:val="000000"/>
        </w:rPr>
        <w:t>2.4. Деятельность на основе сговора</w:t>
      </w:r>
    </w:p>
    <w:p w:rsidR="00D80855" w:rsidRPr="005C0715" w:rsidRDefault="00D80855" w:rsidP="00AF11E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В ходе осуще</w:t>
      </w:r>
      <w:r w:rsidR="00996009">
        <w:rPr>
          <w:color w:val="000000"/>
        </w:rPr>
        <w:t>ствления деяте</w:t>
      </w:r>
      <w:r w:rsidR="00AF11E4">
        <w:rPr>
          <w:color w:val="000000"/>
        </w:rPr>
        <w:t>льности Учреж</w:t>
      </w:r>
      <w:r w:rsidR="00996009">
        <w:rPr>
          <w:color w:val="000000"/>
        </w:rPr>
        <w:t>дения</w:t>
      </w:r>
      <w:r w:rsidRPr="005C0715">
        <w:rPr>
          <w:color w:val="000000"/>
        </w:rPr>
        <w:t xml:space="preserve"> не допускается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  <w:r w:rsidR="00AF11E4">
        <w:rPr>
          <w:color w:val="000000"/>
        </w:rPr>
        <w:t>.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rPr>
          <w:color w:val="000000"/>
        </w:rPr>
      </w:pPr>
      <w:r w:rsidRPr="005C0715">
        <w:rPr>
          <w:color w:val="000000"/>
        </w:rPr>
        <w:t>2.5. Обструкционная деятельность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В ходе осуще</w:t>
      </w:r>
      <w:r w:rsidR="00996009">
        <w:rPr>
          <w:color w:val="000000"/>
        </w:rPr>
        <w:t>ствления де</w:t>
      </w:r>
      <w:r w:rsidR="00AF11E4">
        <w:rPr>
          <w:color w:val="000000"/>
        </w:rPr>
        <w:t>ятельности Учреж</w:t>
      </w:r>
      <w:r w:rsidR="00996009">
        <w:rPr>
          <w:color w:val="000000"/>
        </w:rPr>
        <w:t>дения</w:t>
      </w:r>
      <w:r w:rsidRPr="005C0715">
        <w:rPr>
          <w:color w:val="000000"/>
        </w:rPr>
        <w:t xml:space="preserve"> не допускается намеренное уничтожение документации, фальсификация, изменение или сокрытие доказатель</w:t>
      </w:r>
      <w:proofErr w:type="gramStart"/>
      <w:r w:rsidRPr="005C0715">
        <w:rPr>
          <w:color w:val="000000"/>
        </w:rPr>
        <w:t>ств дл</w:t>
      </w:r>
      <w:proofErr w:type="gramEnd"/>
      <w:r w:rsidRPr="005C0715">
        <w:rPr>
          <w:color w:val="000000"/>
        </w:rPr>
        <w:t>я расследования или совершение ложных заявлений.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D80855" w:rsidRPr="00996009" w:rsidRDefault="00D80855" w:rsidP="005C0715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996009">
        <w:rPr>
          <w:rStyle w:val="a4"/>
          <w:b w:val="0"/>
          <w:color w:val="000000"/>
          <w:sz w:val="28"/>
          <w:szCs w:val="28"/>
        </w:rPr>
        <w:t>3. Обращение с подарками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lastRenderedPageBreak/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3.1. Общие требования к обращению с подарками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Работникам Управления строго запрещается</w:t>
      </w:r>
      <w:r w:rsidRPr="005C0715">
        <w:rPr>
          <w:rStyle w:val="apple-converted-space"/>
          <w:color w:val="000000"/>
        </w:rPr>
        <w:t> </w:t>
      </w:r>
      <w:r w:rsidRPr="005C0715">
        <w:rPr>
          <w:bCs/>
          <w:color w:val="000000"/>
        </w:rPr>
        <w:t>принимать подарки (выгоды)</w:t>
      </w:r>
      <w:r w:rsidRPr="005C0715">
        <w:rPr>
          <w:color w:val="000000"/>
        </w:rPr>
        <w:t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 xml:space="preserve">3.2.В случае возникновения любых сомнений относительно допустимости принятия того или иного подарка, работник обязан сообщить об этом </w:t>
      </w:r>
      <w:r w:rsidR="00AF11E4">
        <w:rPr>
          <w:color w:val="000000"/>
        </w:rPr>
        <w:t xml:space="preserve"> директору</w:t>
      </w:r>
      <w:r w:rsidR="005C0715" w:rsidRPr="005C0715">
        <w:rPr>
          <w:color w:val="000000"/>
        </w:rPr>
        <w:t xml:space="preserve"> </w:t>
      </w:r>
      <w:r w:rsidRPr="005C0715">
        <w:rPr>
          <w:color w:val="000000"/>
        </w:rPr>
        <w:t xml:space="preserve"> и следовать его указаниям.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D80855" w:rsidRPr="00AF11E4" w:rsidRDefault="00D80855" w:rsidP="005C0715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AF11E4">
        <w:rPr>
          <w:rStyle w:val="a4"/>
          <w:b w:val="0"/>
          <w:color w:val="000000"/>
          <w:sz w:val="28"/>
          <w:szCs w:val="28"/>
        </w:rPr>
        <w:t>4. Недопущение конфликта интересов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Во избежани</w:t>
      </w:r>
      <w:r w:rsidR="00AF11E4">
        <w:rPr>
          <w:color w:val="000000"/>
        </w:rPr>
        <w:t>е конфликта интересов, сотрудники</w:t>
      </w:r>
      <w:r w:rsidRPr="005C0715">
        <w:rPr>
          <w:color w:val="000000"/>
        </w:rPr>
        <w:t xml:space="preserve"> </w:t>
      </w:r>
      <w:r w:rsidR="00AF11E4">
        <w:rPr>
          <w:color w:val="000000"/>
        </w:rPr>
        <w:t>Учреждения</w:t>
      </w:r>
      <w:r w:rsidRPr="005C0715">
        <w:rPr>
          <w:color w:val="000000"/>
        </w:rPr>
        <w:t xml:space="preserve"> должны выполнять следующие требования:</w:t>
      </w:r>
    </w:p>
    <w:p w:rsidR="00D80855" w:rsidRPr="005C0715" w:rsidRDefault="00AF11E4" w:rsidP="005C0715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сотрудник</w:t>
      </w:r>
      <w:r w:rsidR="00D80855" w:rsidRPr="005C0715">
        <w:rPr>
          <w:color w:val="000000"/>
        </w:rPr>
        <w:t xml:space="preserve"> обязан уведомить </w:t>
      </w:r>
      <w:r>
        <w:rPr>
          <w:color w:val="000000"/>
        </w:rPr>
        <w:t>директора  Учреждения</w:t>
      </w:r>
      <w:r w:rsidR="00D80855" w:rsidRPr="005C0715">
        <w:rPr>
          <w:color w:val="000000"/>
        </w:rPr>
        <w:t xml:space="preserve">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>
        <w:rPr>
          <w:color w:val="000000"/>
        </w:rPr>
        <w:t>Учреждения</w:t>
      </w:r>
      <w:r w:rsidR="00D80855" w:rsidRPr="005C0715">
        <w:rPr>
          <w:color w:val="000000"/>
        </w:rPr>
        <w:t>;</w:t>
      </w:r>
    </w:p>
    <w:p w:rsidR="00D80855" w:rsidRPr="005C0715" w:rsidRDefault="00AF11E4" w:rsidP="00AF11E4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сотрудник </w:t>
      </w:r>
      <w:r w:rsidR="00D80855" w:rsidRPr="005C0715">
        <w:rPr>
          <w:color w:val="000000"/>
        </w:rPr>
        <w:t xml:space="preserve"> вправе использовать имущество </w:t>
      </w:r>
      <w:r>
        <w:rPr>
          <w:color w:val="000000"/>
        </w:rPr>
        <w:t xml:space="preserve">Учреждения </w:t>
      </w:r>
      <w:r w:rsidR="00D80855" w:rsidRPr="005C0715">
        <w:rPr>
          <w:color w:val="000000"/>
        </w:rPr>
        <w:t xml:space="preserve"> (в том числе оборудование) исключительно в целях, связанных с выполнением своей трудовой функции.</w:t>
      </w:r>
    </w:p>
    <w:p w:rsidR="00D80855" w:rsidRPr="00AF11E4" w:rsidRDefault="00D80855" w:rsidP="005C0715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AF11E4">
        <w:rPr>
          <w:rStyle w:val="a4"/>
          <w:b w:val="0"/>
          <w:color w:val="000000"/>
          <w:sz w:val="28"/>
          <w:szCs w:val="28"/>
        </w:rPr>
        <w:t>5. Конфиденциальность</w:t>
      </w:r>
    </w:p>
    <w:p w:rsidR="00D80855" w:rsidRPr="005C0715" w:rsidRDefault="00AF11E4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Сотрудникам </w:t>
      </w:r>
      <w:r w:rsidR="00D80855" w:rsidRPr="005C0715">
        <w:rPr>
          <w:color w:val="000000"/>
        </w:rPr>
        <w:t xml:space="preserve"> </w:t>
      </w:r>
      <w:r>
        <w:rPr>
          <w:color w:val="000000"/>
        </w:rPr>
        <w:t>Учреждения</w:t>
      </w:r>
      <w:r w:rsidR="00D80855" w:rsidRPr="005C0715">
        <w:rPr>
          <w:color w:val="000000"/>
        </w:rPr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>
        <w:rPr>
          <w:color w:val="000000"/>
        </w:rPr>
        <w:t>Учреждением</w:t>
      </w:r>
      <w:r w:rsidR="00D80855" w:rsidRPr="005C0715">
        <w:rPr>
          <w:color w:val="000000"/>
        </w:rPr>
        <w:t>.</w:t>
      </w:r>
    </w:p>
    <w:p w:rsidR="00D80855" w:rsidRPr="005C0715" w:rsidRDefault="00D80855" w:rsidP="005C07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C0715">
        <w:rPr>
          <w:color w:val="000000"/>
        </w:rPr>
        <w:t>Перед</w:t>
      </w:r>
      <w:r w:rsidR="00AF11E4">
        <w:rPr>
          <w:color w:val="000000"/>
        </w:rPr>
        <w:t xml:space="preserve">ача информации внутри Учреждения </w:t>
      </w:r>
      <w:r w:rsidRPr="005C0715">
        <w:rPr>
          <w:color w:val="000000"/>
        </w:rPr>
        <w:t xml:space="preserve"> осуществляется в соответствии с процедурами, установленными внутренними документами.</w:t>
      </w:r>
    </w:p>
    <w:p w:rsidR="007720CB" w:rsidRDefault="007720CB"/>
    <w:sectPr w:rsidR="007720CB" w:rsidSect="0087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F16"/>
    <w:multiLevelType w:val="multilevel"/>
    <w:tmpl w:val="492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3102B"/>
    <w:multiLevelType w:val="hybridMultilevel"/>
    <w:tmpl w:val="05364210"/>
    <w:lvl w:ilvl="0" w:tplc="4D843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55"/>
    <w:rsid w:val="002071A8"/>
    <w:rsid w:val="004743D2"/>
    <w:rsid w:val="005C0715"/>
    <w:rsid w:val="007720CB"/>
    <w:rsid w:val="00877FAA"/>
    <w:rsid w:val="00977007"/>
    <w:rsid w:val="00996009"/>
    <w:rsid w:val="00AF11E4"/>
    <w:rsid w:val="00C02979"/>
    <w:rsid w:val="00D80855"/>
    <w:rsid w:val="00D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0855"/>
    <w:rPr>
      <w:b/>
      <w:bCs/>
    </w:rPr>
  </w:style>
  <w:style w:type="character" w:customStyle="1" w:styleId="apple-converted-space">
    <w:name w:val="apple-converted-space"/>
    <w:basedOn w:val="a0"/>
    <w:rsid w:val="00D80855"/>
  </w:style>
  <w:style w:type="table" w:styleId="a5">
    <w:name w:val="Table Grid"/>
    <w:basedOn w:val="a1"/>
    <w:uiPriority w:val="59"/>
    <w:rsid w:val="0099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0855"/>
    <w:rPr>
      <w:b/>
      <w:bCs/>
    </w:rPr>
  </w:style>
  <w:style w:type="character" w:customStyle="1" w:styleId="apple-converted-space">
    <w:name w:val="apple-converted-space"/>
    <w:basedOn w:val="a0"/>
    <w:rsid w:val="00D80855"/>
  </w:style>
  <w:style w:type="table" w:styleId="a5">
    <w:name w:val="Table Grid"/>
    <w:basedOn w:val="a1"/>
    <w:uiPriority w:val="59"/>
    <w:rsid w:val="0099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cp:lastPrinted>2015-02-12T10:20:00Z</cp:lastPrinted>
  <dcterms:created xsi:type="dcterms:W3CDTF">2015-02-12T10:21:00Z</dcterms:created>
  <dcterms:modified xsi:type="dcterms:W3CDTF">2015-03-02T08:20:00Z</dcterms:modified>
</cp:coreProperties>
</file>